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FA" w:rsidRPr="00F859BA" w:rsidRDefault="003D0099" w:rsidP="00F859BA">
      <w:pPr>
        <w:pBdr>
          <w:bottom w:val="single" w:sz="4" w:space="1" w:color="auto"/>
        </w:pBd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Joshua Tuaila Adult Ceramics</w:t>
      </w:r>
      <w:r w:rsidRPr="00F859BA">
        <w:rPr>
          <w:rFonts w:ascii="Times New Roman" w:hAnsi="Times New Roman" w:cs="Times New Roman"/>
          <w:sz w:val="48"/>
          <w:szCs w:val="48"/>
        </w:rPr>
        <w:t xml:space="preserve"> </w:t>
      </w:r>
      <w:r w:rsidR="00F859BA" w:rsidRPr="00F859BA">
        <w:rPr>
          <w:rFonts w:ascii="Times New Roman" w:hAnsi="Times New Roman" w:cs="Times New Roman"/>
          <w:sz w:val="48"/>
          <w:szCs w:val="48"/>
        </w:rPr>
        <w:t>-</w:t>
      </w:r>
    </w:p>
    <w:p w:rsidR="00F859BA" w:rsidRPr="00F859BA" w:rsidRDefault="00F859BA">
      <w:pPr>
        <w:rPr>
          <w:rFonts w:ascii="Times New Roman" w:hAnsi="Times New Roman" w:cs="Times New Roman"/>
          <w:sz w:val="28"/>
          <w:szCs w:val="28"/>
        </w:rPr>
      </w:pPr>
      <w:r w:rsidRPr="00F859BA">
        <w:rPr>
          <w:rFonts w:ascii="Times New Roman" w:hAnsi="Times New Roman" w:cs="Times New Roman"/>
          <w:sz w:val="28"/>
          <w:szCs w:val="28"/>
        </w:rPr>
        <w:t>These items can be found at Hobby Lobby if you would like your own tools for personal use.</w:t>
      </w:r>
    </w:p>
    <w:p w:rsidR="003D0099" w:rsidRDefault="003D0099" w:rsidP="000C18A3">
      <w:pPr>
        <w:rPr>
          <w:rFonts w:ascii="Times New Roman" w:hAnsi="Times New Roman" w:cs="Times New Roman"/>
          <w:sz w:val="28"/>
          <w:szCs w:val="28"/>
        </w:rPr>
      </w:pPr>
    </w:p>
    <w:p w:rsidR="00F859BA" w:rsidRPr="00F859BA" w:rsidRDefault="003D0099" w:rsidP="000C18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Pottery t</w:t>
      </w:r>
      <w:r w:rsidR="00F859BA" w:rsidRPr="00F859BA">
        <w:rPr>
          <w:rFonts w:ascii="Times New Roman" w:hAnsi="Times New Roman" w:cs="Times New Roman"/>
          <w:sz w:val="28"/>
          <w:szCs w:val="28"/>
        </w:rPr>
        <w:t>ool kit (Smooth Scraper, Loop Tool, Sculpting Tool, Ribbon Tools, Potter's Needle, Potter's Rib, Wire Clay Cutter)</w:t>
      </w:r>
    </w:p>
    <w:p w:rsidR="00F859BA" w:rsidRDefault="003D0099" w:rsidP="00F8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-Carry c</w:t>
      </w:r>
      <w:r w:rsidR="00F859BA" w:rsidRPr="00F859BA">
        <w:rPr>
          <w:rFonts w:ascii="Times New Roman" w:hAnsi="Times New Roman" w:cs="Times New Roman"/>
          <w:sz w:val="28"/>
          <w:szCs w:val="28"/>
        </w:rPr>
        <w:t>addy</w:t>
      </w:r>
    </w:p>
    <w:p w:rsidR="00274D09" w:rsidRDefault="003D0099" w:rsidP="00F8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-Small water b</w:t>
      </w:r>
      <w:r w:rsidR="00274D09">
        <w:rPr>
          <w:rFonts w:ascii="Times New Roman" w:hAnsi="Times New Roman" w:cs="Times New Roman"/>
          <w:sz w:val="28"/>
          <w:szCs w:val="28"/>
        </w:rPr>
        <w:t>owl</w:t>
      </w:r>
    </w:p>
    <w:p w:rsidR="003D0099" w:rsidRPr="00F859BA" w:rsidRDefault="003D0099" w:rsidP="00F8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-Additional baking supplies make great pottery tools </w:t>
      </w:r>
    </w:p>
    <w:p w:rsidR="00F859BA" w:rsidRPr="00F859BA" w:rsidRDefault="00F859BA" w:rsidP="00F859BA">
      <w:pPr>
        <w:rPr>
          <w:rFonts w:ascii="Times New Roman" w:hAnsi="Times New Roman" w:cs="Times New Roman"/>
          <w:sz w:val="28"/>
          <w:szCs w:val="28"/>
        </w:rPr>
      </w:pPr>
    </w:p>
    <w:p w:rsidR="00F859BA" w:rsidRPr="00F859BA" w:rsidRDefault="00F859BA">
      <w:pPr>
        <w:rPr>
          <w:sz w:val="28"/>
          <w:szCs w:val="28"/>
        </w:rPr>
      </w:pPr>
    </w:p>
    <w:sectPr w:rsidR="00F859BA" w:rsidRPr="00F8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66A"/>
    <w:multiLevelType w:val="hybridMultilevel"/>
    <w:tmpl w:val="4578917E"/>
    <w:lvl w:ilvl="0" w:tplc="E8FA7C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BA"/>
    <w:rsid w:val="000C18A3"/>
    <w:rsid w:val="00274D09"/>
    <w:rsid w:val="003D0099"/>
    <w:rsid w:val="00DF13FA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2023-01-10T17:12:00Z</dcterms:created>
  <dcterms:modified xsi:type="dcterms:W3CDTF">2023-01-10T17:12:00Z</dcterms:modified>
</cp:coreProperties>
</file>